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1199" w:type="dxa"/>
        <w:tblInd w:w="-12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883"/>
      </w:tblGrid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3249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и его неотъемлемых технологических частей</w:t>
            </w:r>
            <w:r w:rsidR="00C04425">
              <w:rPr>
                <w:rFonts w:ascii="Times New Roman" w:eastAsia="Times New Roman" w:hAnsi="Times New Roman" w:cs="Times New Roman"/>
                <w:sz w:val="20"/>
              </w:rPr>
              <w:t>, право собственности на который возникло до 01.09.2018 г.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Размещение объекта газового хозяйства – </w:t>
            </w:r>
            <w:r w:rsidR="004263A5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азопровод</w:t>
            </w:r>
            <w:r w:rsidR="00F51557">
              <w:rPr>
                <w:rFonts w:ascii="Times New Roman" w:eastAsia="Times New Roman" w:hAnsi="Times New Roman" w:cs="Times New Roman"/>
                <w:sz w:val="20"/>
              </w:rPr>
              <w:t xml:space="preserve"> низкого давления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, кадастровый номер 50:25:00</w:t>
            </w:r>
            <w:r w:rsidR="00F51557">
              <w:rPr>
                <w:rFonts w:ascii="Times New Roman" w:eastAsia="Times New Roman" w:hAnsi="Times New Roman" w:cs="Times New Roman"/>
                <w:sz w:val="20"/>
              </w:rPr>
              <w:t>00000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="004263A5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51557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324925">
              <w:rPr>
                <w:rFonts w:ascii="Times New Roman" w:eastAsia="Times New Roman" w:hAnsi="Times New Roman" w:cs="Times New Roman"/>
                <w:sz w:val="20"/>
              </w:rPr>
              <w:t>644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, в целях его беспрепятственной эксплуатации, капитального и текущего ремонта</w:t>
            </w:r>
          </w:p>
        </w:tc>
      </w:tr>
      <w:tr w:rsidR="00DE43BA" w:rsidTr="00F51557">
        <w:trPr>
          <w:trHeight w:val="6045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pPr w:leftFromText="180" w:rightFromText="180" w:horzAnchor="margin" w:tblpY="-2445"/>
              <w:tblOverlap w:val="never"/>
              <w:tblW w:w="1062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794"/>
              <w:gridCol w:w="2015"/>
              <w:gridCol w:w="4332"/>
            </w:tblGrid>
            <w:tr w:rsidR="00C04425" w:rsidTr="001F275F">
              <w:trPr>
                <w:trHeight w:val="1004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3249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Российская Федерация, Московская область, Шатурский муниципальный район, сельское поселение </w:t>
                  </w:r>
                  <w:proofErr w:type="spellStart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Югино</w:t>
                  </w:r>
                  <w:proofErr w:type="spellEnd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, ул. Луговая, 36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B65EBB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3249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90311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:9</w:t>
                  </w:r>
                  <w:r w:rsidR="003249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9929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3249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Пышлицкий</w:t>
                  </w:r>
                  <w:proofErr w:type="spellEnd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Югино</w:t>
                  </w:r>
                  <w:proofErr w:type="spellEnd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, ул. Лесная, дом 79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B65EBB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3249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90311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3249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F5155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04425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3249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Московская область, Шатурский муниципальный район, сельское поселение </w:t>
                  </w:r>
                  <w:proofErr w:type="spellStart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д. </w:t>
                  </w:r>
                  <w:proofErr w:type="spellStart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Югино</w:t>
                  </w:r>
                  <w:proofErr w:type="spellEnd"/>
                  <w:r w:rsidRPr="00324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, ул. Центральная, 43 "а"</w:t>
                  </w:r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1F275F" w:rsidRDefault="00B65EBB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3249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90317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3249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1F275F" w:rsidRDefault="009929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581882" w:rsidTr="001F275F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581882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324925" w:rsidP="00F51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32492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д. </w:t>
                  </w:r>
                  <w:proofErr w:type="spellStart"/>
                  <w:r w:rsidRPr="0032492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Югино</w:t>
                  </w:r>
                  <w:proofErr w:type="spellEnd"/>
                </w:p>
              </w:tc>
              <w:tc>
                <w:tcPr>
                  <w:tcW w:w="2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581882" w:rsidRPr="001F275F" w:rsidRDefault="00B65EBB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3249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90318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3249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581882" w:rsidRPr="001F275F" w:rsidRDefault="0099295F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F275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tbl>
            <w:tblPr>
              <w:tblpPr w:leftFromText="180" w:rightFromText="180" w:vertAnchor="page" w:horzAnchor="margin" w:tblpY="3406"/>
              <w:tblOverlap w:val="never"/>
              <w:tblW w:w="1062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268"/>
              <w:gridCol w:w="3544"/>
            </w:tblGrid>
            <w:tr w:rsidR="00324925" w:rsidTr="00324925">
              <w:tc>
                <w:tcPr>
                  <w:tcW w:w="106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4925" w:rsidRDefault="00324925" w:rsidP="00324925">
                  <w:pPr>
                    <w:spacing w:after="0" w:line="240" w:lineRule="auto"/>
                    <w:ind w:right="17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324925" w:rsidTr="003249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50:25:0090318</w:t>
                  </w:r>
                </w:p>
                <w:p w:rsidR="00324925" w:rsidRDefault="00324925" w:rsidP="00324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324925" w:rsidTr="003249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50:25:0090311</w:t>
                  </w:r>
                </w:p>
                <w:p w:rsidR="00324925" w:rsidRDefault="00324925" w:rsidP="00324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324925" w:rsidTr="003249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50:25:0090317</w:t>
                  </w:r>
                </w:p>
                <w:p w:rsidR="00324925" w:rsidRDefault="00324925" w:rsidP="003249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24925" w:rsidRDefault="00324925" w:rsidP="003249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C04425" w:rsidRDefault="00C04425">
            <w:pPr>
              <w:spacing w:after="0" w:line="240" w:lineRule="auto"/>
            </w:pP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1F275F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824B7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 w:rsidTr="001F275F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824B7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 w:rsidSect="001F27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93D6B"/>
    <w:rsid w:val="001A60B9"/>
    <w:rsid w:val="001C078B"/>
    <w:rsid w:val="001C380B"/>
    <w:rsid w:val="001F275F"/>
    <w:rsid w:val="00296FF1"/>
    <w:rsid w:val="002B6E46"/>
    <w:rsid w:val="002C078D"/>
    <w:rsid w:val="002D5032"/>
    <w:rsid w:val="00324925"/>
    <w:rsid w:val="004263A5"/>
    <w:rsid w:val="00504A28"/>
    <w:rsid w:val="00581882"/>
    <w:rsid w:val="006A649F"/>
    <w:rsid w:val="00717070"/>
    <w:rsid w:val="007365B6"/>
    <w:rsid w:val="007A5540"/>
    <w:rsid w:val="008C5425"/>
    <w:rsid w:val="009824B7"/>
    <w:rsid w:val="0099295F"/>
    <w:rsid w:val="009F1276"/>
    <w:rsid w:val="00A076B2"/>
    <w:rsid w:val="00B65EBB"/>
    <w:rsid w:val="00B938AA"/>
    <w:rsid w:val="00C04425"/>
    <w:rsid w:val="00DE43BA"/>
    <w:rsid w:val="00DE7B41"/>
    <w:rsid w:val="00F2149D"/>
    <w:rsid w:val="00F51557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29</cp:revision>
  <cp:lastPrinted>2024-01-09T13:25:00Z</cp:lastPrinted>
  <dcterms:created xsi:type="dcterms:W3CDTF">2022-12-06T15:29:00Z</dcterms:created>
  <dcterms:modified xsi:type="dcterms:W3CDTF">2024-03-04T12:27:00Z</dcterms:modified>
</cp:coreProperties>
</file>